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6CFB" w:rsidRPr="00D65FD4" w:rsidRDefault="00936CFB" w:rsidP="00936CFB">
      <w:pPr>
        <w:shd w:val="clear" w:color="auto" w:fill="FFFFFF"/>
        <w:jc w:val="center"/>
        <w:rPr>
          <w:sz w:val="28"/>
          <w:szCs w:val="28"/>
        </w:rPr>
      </w:pPr>
      <w:r w:rsidRPr="00D65FD4">
        <w:rPr>
          <w:b/>
          <w:bCs/>
          <w:color w:val="000000"/>
          <w:sz w:val="28"/>
          <w:szCs w:val="28"/>
        </w:rPr>
        <w:t>Назорат касса машиналари ва уларни бошкариш</w:t>
      </w:r>
    </w:p>
    <w:p w:rsidR="00936CFB" w:rsidRPr="00D65FD4" w:rsidRDefault="00936CFB" w:rsidP="00936CFB">
      <w:pPr>
        <w:shd w:val="clear" w:color="auto" w:fill="FFFFFF"/>
        <w:rPr>
          <w:b/>
          <w:bCs/>
          <w:color w:val="000000"/>
          <w:sz w:val="28"/>
          <w:szCs w:val="28"/>
        </w:rPr>
      </w:pPr>
    </w:p>
    <w:p w:rsidR="00936CFB" w:rsidRPr="00D65FD4" w:rsidRDefault="00936CFB" w:rsidP="00936CFB">
      <w:pPr>
        <w:shd w:val="clear" w:color="auto" w:fill="FFFFFF"/>
        <w:rPr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15.</w:t>
      </w:r>
      <w:r w:rsidRPr="00D65FD4">
        <w:rPr>
          <w:b/>
          <w:bCs/>
          <w:color w:val="000000"/>
          <w:sz w:val="28"/>
          <w:szCs w:val="28"/>
        </w:rPr>
        <w:t>1.Назорат касса машиналарининг тузилиши.</w:t>
      </w:r>
    </w:p>
    <w:p w:rsidR="00936CFB" w:rsidRPr="00D65FD4" w:rsidRDefault="00936CFB" w:rsidP="00936CFB">
      <w:pPr>
        <w:shd w:val="clear" w:color="auto" w:fill="FFFFFF"/>
        <w:rPr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15.</w:t>
      </w:r>
      <w:r w:rsidRPr="00D65FD4">
        <w:rPr>
          <w:b/>
          <w:bCs/>
          <w:color w:val="000000"/>
          <w:sz w:val="28"/>
          <w:szCs w:val="28"/>
        </w:rPr>
        <w:t>2.Назорат касса машиналарининг туркумлаиши.</w:t>
      </w:r>
    </w:p>
    <w:p w:rsidR="00936CFB" w:rsidRPr="00D65FD4" w:rsidRDefault="00936CFB" w:rsidP="00936CFB">
      <w:pPr>
        <w:shd w:val="clear" w:color="auto" w:fill="FFFFFF"/>
        <w:rPr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15.</w:t>
      </w:r>
      <w:r w:rsidRPr="00D65FD4">
        <w:rPr>
          <w:b/>
          <w:bCs/>
          <w:color w:val="000000"/>
          <w:sz w:val="28"/>
          <w:szCs w:val="28"/>
        </w:rPr>
        <w:t>3.Назорат касса машиналарининг ишлаш принципи ва ишлатиш коидалари.</w:t>
      </w:r>
    </w:p>
    <w:p w:rsidR="00936CFB" w:rsidRPr="00D65FD4" w:rsidRDefault="00936CFB" w:rsidP="00936CFB">
      <w:pPr>
        <w:shd w:val="clear" w:color="auto" w:fill="FFFFFF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15.</w:t>
      </w:r>
      <w:r w:rsidRPr="00D65FD4">
        <w:rPr>
          <w:b/>
          <w:bCs/>
          <w:color w:val="000000"/>
          <w:sz w:val="28"/>
          <w:szCs w:val="28"/>
        </w:rPr>
        <w:t>4.Назорат  касса  машиналарига булган эхтиёж ва ишлашда техника хавфсизлигига риоя килиш</w:t>
      </w:r>
    </w:p>
    <w:p w:rsidR="00936CFB" w:rsidRPr="00D65FD4" w:rsidRDefault="00936CFB" w:rsidP="00936CFB">
      <w:pPr>
        <w:shd w:val="clear" w:color="auto" w:fill="FFFFFF"/>
        <w:rPr>
          <w:sz w:val="28"/>
          <w:szCs w:val="28"/>
        </w:rPr>
      </w:pPr>
    </w:p>
    <w:p w:rsidR="00936CFB" w:rsidRPr="00D65FD4" w:rsidRDefault="00936CFB" w:rsidP="00936CFB">
      <w:pPr>
        <w:shd w:val="clear" w:color="auto" w:fill="FFFFFF"/>
        <w:jc w:val="center"/>
        <w:rPr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15.</w:t>
      </w:r>
      <w:r w:rsidRPr="00D65FD4">
        <w:rPr>
          <w:b/>
          <w:bCs/>
          <w:color w:val="000000"/>
          <w:sz w:val="28"/>
          <w:szCs w:val="28"/>
        </w:rPr>
        <w:t>1.Назорат касса машиналарининг тузилиши.</w:t>
      </w:r>
    </w:p>
    <w:p w:rsidR="00936CFB" w:rsidRDefault="00936CFB" w:rsidP="00936CFB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</w:p>
    <w:p w:rsidR="00936CFB" w:rsidRPr="00D65FD4" w:rsidRDefault="00936CFB" w:rsidP="00936CFB">
      <w:pPr>
        <w:shd w:val="clear" w:color="auto" w:fill="FFFFFF"/>
        <w:ind w:firstLine="709"/>
        <w:jc w:val="both"/>
        <w:rPr>
          <w:sz w:val="28"/>
          <w:szCs w:val="28"/>
        </w:rPr>
      </w:pPr>
      <w:r w:rsidRPr="00D65FD4">
        <w:rPr>
          <w:color w:val="000000"/>
          <w:sz w:val="28"/>
          <w:szCs w:val="28"/>
        </w:rPr>
        <w:t>Чакана савдо жараенида харидорларга хизмат килишдаги сотиб олинган товарлар учун хисоб-китоб килиш жараенини тезлик билан амалга ошириш мухим акамиятга эга..Хисоб-китоб жараенини тугри ташкил этиш харидорларни товар харид килишга кетган вактини камайтиришга имкон беради.Бу эса уз навбатида товар айланмасини оширади.Харидорларга хизмат килишни яхшилайди. Харидорларни хисоб-китоб килишини ташкил  этиш ва касса операцияларини тадбик килишга куйидаги талаблар куйилади.</w:t>
      </w:r>
    </w:p>
    <w:p w:rsidR="00936CFB" w:rsidRPr="00D65FD4" w:rsidRDefault="00936CFB" w:rsidP="00936CFB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D65FD4">
        <w:rPr>
          <w:color w:val="000000"/>
          <w:sz w:val="28"/>
          <w:szCs w:val="28"/>
        </w:rPr>
        <w:t xml:space="preserve">Операцияларни тез амалга ошириш. Хисоб - китобни аник ва кургазмали бажарилиши. Кассага келаетган пул тушумининг аник хисобга олиниши. </w:t>
      </w:r>
    </w:p>
    <w:p w:rsidR="00936CFB" w:rsidRPr="00D65FD4" w:rsidRDefault="00936CFB" w:rsidP="00936CFB">
      <w:pPr>
        <w:shd w:val="clear" w:color="auto" w:fill="FFFFFF"/>
        <w:ind w:firstLine="709"/>
        <w:jc w:val="both"/>
        <w:rPr>
          <w:sz w:val="28"/>
          <w:szCs w:val="28"/>
        </w:rPr>
      </w:pPr>
      <w:r w:rsidRPr="00D65FD4">
        <w:rPr>
          <w:color w:val="000000"/>
          <w:sz w:val="28"/>
          <w:szCs w:val="28"/>
        </w:rPr>
        <w:t>Пулни угирланишидан ва ёмон максадларда ишлатилишидан саклаш шароитини яратиш.</w:t>
      </w:r>
    </w:p>
    <w:p w:rsidR="00936CFB" w:rsidRPr="00D65FD4" w:rsidRDefault="00936CFB" w:rsidP="00936CFB">
      <w:pPr>
        <w:shd w:val="clear" w:color="auto" w:fill="FFFFFF"/>
        <w:ind w:firstLine="709"/>
        <w:jc w:val="both"/>
        <w:rPr>
          <w:sz w:val="28"/>
          <w:szCs w:val="28"/>
        </w:rPr>
      </w:pPr>
      <w:r w:rsidRPr="00D65FD4">
        <w:rPr>
          <w:color w:val="000000"/>
          <w:sz w:val="28"/>
          <w:szCs w:val="28"/>
        </w:rPr>
        <w:t>Кассирни юкори иш унумдорлигини таъминлаш.</w:t>
      </w:r>
    </w:p>
    <w:p w:rsidR="00936CFB" w:rsidRPr="00D65FD4" w:rsidRDefault="00936CFB" w:rsidP="00936CFB">
      <w:pPr>
        <w:shd w:val="clear" w:color="auto" w:fill="FFFFFF"/>
        <w:ind w:firstLine="709"/>
        <w:jc w:val="both"/>
        <w:rPr>
          <w:sz w:val="28"/>
          <w:szCs w:val="28"/>
        </w:rPr>
      </w:pPr>
      <w:r w:rsidRPr="00D65FD4">
        <w:rPr>
          <w:color w:val="000000"/>
          <w:sz w:val="28"/>
          <w:szCs w:val="28"/>
        </w:rPr>
        <w:t>Чакана савдодаги хисоб китоб иши билан. машгур булган ходимларининг иш фаолиятини осонлаштириш.</w:t>
      </w:r>
    </w:p>
    <w:p w:rsidR="00936CFB" w:rsidRPr="00D65FD4" w:rsidRDefault="00936CFB" w:rsidP="00936CFB">
      <w:pPr>
        <w:shd w:val="clear" w:color="auto" w:fill="FFFFFF"/>
        <w:ind w:firstLine="709"/>
        <w:jc w:val="both"/>
        <w:rPr>
          <w:sz w:val="28"/>
          <w:szCs w:val="28"/>
        </w:rPr>
      </w:pPr>
      <w:r w:rsidRPr="00D65FD4">
        <w:rPr>
          <w:color w:val="000000"/>
          <w:sz w:val="28"/>
          <w:szCs w:val="28"/>
        </w:rPr>
        <w:t>Хозирги вактда чакана савдода харид килинган товарлар учун хисоб-китоб бевосита сотувчи билан накд пулда ёки касса машиналари оркали амалга оширилади.</w:t>
      </w:r>
    </w:p>
    <w:p w:rsidR="00936CFB" w:rsidRPr="00D65FD4" w:rsidRDefault="00936CFB" w:rsidP="00936CFB">
      <w:pPr>
        <w:shd w:val="clear" w:color="auto" w:fill="FFFFFF"/>
        <w:ind w:firstLine="709"/>
        <w:jc w:val="both"/>
        <w:rPr>
          <w:sz w:val="28"/>
          <w:szCs w:val="28"/>
        </w:rPr>
      </w:pPr>
      <w:r w:rsidRPr="00D65FD4">
        <w:rPr>
          <w:color w:val="000000"/>
          <w:sz w:val="28"/>
          <w:szCs w:val="28"/>
        </w:rPr>
        <w:t>Бевосита сотувчи билан накд пулга хисоб-китоб килишнинг куйидаги камчиликлари мавжуд:</w:t>
      </w:r>
    </w:p>
    <w:p w:rsidR="00936CFB" w:rsidRPr="00D65FD4" w:rsidRDefault="00936CFB" w:rsidP="00936CFB">
      <w:pPr>
        <w:shd w:val="clear" w:color="auto" w:fill="FFFFFF"/>
        <w:ind w:firstLine="709"/>
        <w:jc w:val="both"/>
        <w:rPr>
          <w:sz w:val="28"/>
          <w:szCs w:val="28"/>
        </w:rPr>
      </w:pPr>
      <w:r w:rsidRPr="00D65FD4">
        <w:rPr>
          <w:color w:val="000000"/>
          <w:sz w:val="28"/>
          <w:szCs w:val="28"/>
        </w:rPr>
        <w:t>Пул савдо билан машгур ходимлар уртасида таркалиб кетади.</w:t>
      </w:r>
    </w:p>
    <w:p w:rsidR="00936CFB" w:rsidRPr="00D65FD4" w:rsidRDefault="00936CFB" w:rsidP="00936CFB">
      <w:pPr>
        <w:shd w:val="clear" w:color="auto" w:fill="FFFFFF"/>
        <w:ind w:firstLine="709"/>
        <w:jc w:val="both"/>
        <w:rPr>
          <w:sz w:val="28"/>
          <w:szCs w:val="28"/>
        </w:rPr>
      </w:pPr>
      <w:r w:rsidRPr="00D65FD4">
        <w:rPr>
          <w:color w:val="000000"/>
          <w:sz w:val="28"/>
          <w:szCs w:val="28"/>
        </w:rPr>
        <w:t>Саклаш ва хисобга олиш кийинлашади</w:t>
      </w:r>
    </w:p>
    <w:p w:rsidR="00936CFB" w:rsidRPr="00D65FD4" w:rsidRDefault="00936CFB" w:rsidP="00936CFB">
      <w:pPr>
        <w:shd w:val="clear" w:color="auto" w:fill="FFFFFF"/>
        <w:ind w:firstLine="709"/>
        <w:jc w:val="both"/>
        <w:rPr>
          <w:sz w:val="28"/>
          <w:szCs w:val="28"/>
        </w:rPr>
      </w:pPr>
      <w:r w:rsidRPr="00D65FD4">
        <w:rPr>
          <w:color w:val="000000"/>
          <w:sz w:val="28"/>
          <w:szCs w:val="28"/>
        </w:rPr>
        <w:t>Угирланиш хавфи тугилади.</w:t>
      </w:r>
    </w:p>
    <w:p w:rsidR="00936CFB" w:rsidRPr="00D65FD4" w:rsidRDefault="00936CFB" w:rsidP="00936CFB">
      <w:pPr>
        <w:shd w:val="clear" w:color="auto" w:fill="FFFFFF"/>
        <w:ind w:firstLine="709"/>
        <w:jc w:val="both"/>
        <w:rPr>
          <w:sz w:val="28"/>
          <w:szCs w:val="28"/>
        </w:rPr>
      </w:pPr>
      <w:r w:rsidRPr="00D65FD4">
        <w:rPr>
          <w:color w:val="000000"/>
          <w:sz w:val="28"/>
          <w:szCs w:val="28"/>
        </w:rPr>
        <w:t>Товар ва материалларини хисобга олиш ва назорат килиш кийинлашади.</w:t>
      </w:r>
    </w:p>
    <w:p w:rsidR="00936CFB" w:rsidRPr="00D65FD4" w:rsidRDefault="00936CFB" w:rsidP="00936CFB">
      <w:pPr>
        <w:shd w:val="clear" w:color="auto" w:fill="FFFFFF"/>
        <w:ind w:firstLine="709"/>
        <w:jc w:val="both"/>
        <w:rPr>
          <w:sz w:val="28"/>
          <w:szCs w:val="28"/>
        </w:rPr>
      </w:pPr>
      <w:r w:rsidRPr="00D65FD4">
        <w:rPr>
          <w:color w:val="000000"/>
          <w:sz w:val="28"/>
          <w:szCs w:val="28"/>
        </w:rPr>
        <w:t>Харидор   томонидан   хисоб-китобни   тугри   килинганлигини   текшириш кийинлашади.</w:t>
      </w:r>
    </w:p>
    <w:p w:rsidR="00936CFB" w:rsidRPr="00D65FD4" w:rsidRDefault="00936CFB" w:rsidP="00936CFB">
      <w:pPr>
        <w:shd w:val="clear" w:color="auto" w:fill="FFFFFF"/>
        <w:ind w:firstLine="709"/>
        <w:jc w:val="both"/>
        <w:rPr>
          <w:sz w:val="28"/>
          <w:szCs w:val="28"/>
        </w:rPr>
      </w:pPr>
      <w:r w:rsidRPr="00D65FD4">
        <w:rPr>
          <w:color w:val="000000"/>
          <w:sz w:val="28"/>
          <w:szCs w:val="28"/>
        </w:rPr>
        <w:t>Савдо ходимини ишининиг самарадорлиги камаяди.</w:t>
      </w:r>
    </w:p>
    <w:p w:rsidR="00936CFB" w:rsidRPr="00D65FD4" w:rsidRDefault="00936CFB" w:rsidP="00936CFB">
      <w:pPr>
        <w:shd w:val="clear" w:color="auto" w:fill="FFFFFF"/>
        <w:ind w:firstLine="709"/>
        <w:jc w:val="both"/>
        <w:rPr>
          <w:sz w:val="28"/>
          <w:szCs w:val="28"/>
        </w:rPr>
      </w:pPr>
      <w:r w:rsidRPr="00D65FD4">
        <w:rPr>
          <w:color w:val="000000"/>
          <w:sz w:val="28"/>
          <w:szCs w:val="28"/>
        </w:rPr>
        <w:t>Касса машиналарини чакана савдода куйилиши    куйдагиларни таъминлайди.</w:t>
      </w:r>
    </w:p>
    <w:p w:rsidR="00936CFB" w:rsidRPr="00D65FD4" w:rsidRDefault="00936CFB" w:rsidP="00936CFB">
      <w:pPr>
        <w:shd w:val="clear" w:color="auto" w:fill="FFFFFF"/>
        <w:ind w:firstLine="709"/>
        <w:jc w:val="both"/>
        <w:rPr>
          <w:sz w:val="28"/>
          <w:szCs w:val="28"/>
        </w:rPr>
      </w:pPr>
      <w:r w:rsidRPr="00D65FD4">
        <w:rPr>
          <w:color w:val="000000"/>
          <w:sz w:val="28"/>
          <w:szCs w:val="28"/>
        </w:rPr>
        <w:t>Хисоб-китобнинг аниклигини оширади. Харидор билан оддий ва тугри хисоб-китоб килинади.</w:t>
      </w:r>
    </w:p>
    <w:p w:rsidR="00936CFB" w:rsidRPr="00D65FD4" w:rsidRDefault="00936CFB" w:rsidP="00936CFB">
      <w:pPr>
        <w:shd w:val="clear" w:color="auto" w:fill="FFFFFF"/>
        <w:ind w:firstLine="709"/>
        <w:jc w:val="both"/>
        <w:rPr>
          <w:sz w:val="28"/>
          <w:szCs w:val="28"/>
        </w:rPr>
      </w:pPr>
      <w:r w:rsidRPr="00D65FD4">
        <w:rPr>
          <w:color w:val="000000"/>
          <w:sz w:val="28"/>
          <w:szCs w:val="28"/>
        </w:rPr>
        <w:t>Касса   хисоб-китоб   операциясини   тугрилигини   назорат   килиш   мумкин булади.</w:t>
      </w:r>
    </w:p>
    <w:p w:rsidR="00936CFB" w:rsidRPr="00D65FD4" w:rsidRDefault="00936CFB" w:rsidP="00936CFB">
      <w:pPr>
        <w:shd w:val="clear" w:color="auto" w:fill="FFFFFF"/>
        <w:ind w:firstLine="709"/>
        <w:jc w:val="both"/>
        <w:rPr>
          <w:sz w:val="28"/>
          <w:szCs w:val="28"/>
        </w:rPr>
      </w:pPr>
      <w:r w:rsidRPr="00D65FD4">
        <w:rPr>
          <w:color w:val="000000"/>
          <w:sz w:val="28"/>
          <w:szCs w:val="28"/>
        </w:rPr>
        <w:lastRenderedPageBreak/>
        <w:t>Пул тушумини хисобга олиш аник булади. Хисоб-китоб вакти камаяди кассирни мехнат унумдорлиги ошади. Хисоб-китобдаги хатолик камаяди .</w:t>
      </w:r>
    </w:p>
    <w:p w:rsidR="00936CFB" w:rsidRPr="00D65FD4" w:rsidRDefault="00936CFB" w:rsidP="00936CFB">
      <w:pPr>
        <w:shd w:val="clear" w:color="auto" w:fill="FFFFFF"/>
        <w:ind w:firstLine="709"/>
        <w:jc w:val="both"/>
        <w:rPr>
          <w:sz w:val="28"/>
          <w:szCs w:val="28"/>
        </w:rPr>
      </w:pPr>
      <w:r w:rsidRPr="00D65FD4">
        <w:rPr>
          <w:color w:val="000000"/>
          <w:sz w:val="28"/>
          <w:szCs w:val="28"/>
        </w:rPr>
        <w:t>Товарларга булган эхтиёжни дастлабки аниклаш имкониятни яратилади. Исталган вактда пул тушумини аниклаш имкониятини яратади.</w:t>
      </w:r>
    </w:p>
    <w:p w:rsidR="00936CFB" w:rsidRDefault="00936CFB" w:rsidP="00936CFB">
      <w:pPr>
        <w:shd w:val="clear" w:color="auto" w:fill="FFFFFF"/>
        <w:jc w:val="center"/>
        <w:rPr>
          <w:b/>
          <w:bCs/>
          <w:color w:val="000000"/>
          <w:sz w:val="28"/>
          <w:szCs w:val="28"/>
        </w:rPr>
      </w:pPr>
    </w:p>
    <w:p w:rsidR="00936CFB" w:rsidRPr="00D65FD4" w:rsidRDefault="00936CFB" w:rsidP="00936CFB">
      <w:pPr>
        <w:shd w:val="clear" w:color="auto" w:fill="FFFFFF"/>
        <w:jc w:val="center"/>
        <w:rPr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15.</w:t>
      </w:r>
      <w:r w:rsidRPr="00D65FD4">
        <w:rPr>
          <w:b/>
          <w:bCs/>
          <w:color w:val="000000"/>
          <w:sz w:val="28"/>
          <w:szCs w:val="28"/>
        </w:rPr>
        <w:t>2.Назорат касса машиналарининг туркумлаиши.</w:t>
      </w:r>
    </w:p>
    <w:p w:rsidR="00936CFB" w:rsidRDefault="00936CFB" w:rsidP="00936CFB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</w:p>
    <w:p w:rsidR="00936CFB" w:rsidRPr="00D65FD4" w:rsidRDefault="00936CFB" w:rsidP="00936CFB">
      <w:pPr>
        <w:shd w:val="clear" w:color="auto" w:fill="FFFFFF"/>
        <w:ind w:firstLine="709"/>
        <w:jc w:val="both"/>
        <w:rPr>
          <w:sz w:val="28"/>
          <w:szCs w:val="28"/>
        </w:rPr>
      </w:pPr>
      <w:r w:rsidRPr="00D65FD4">
        <w:rPr>
          <w:color w:val="000000"/>
          <w:sz w:val="28"/>
          <w:szCs w:val="28"/>
        </w:rPr>
        <w:t>Хозирги замон касса машиналарининг тузилиши, уларда бир нечта операцияларни бажариш кобилияти борлиги билан характерланади. Замонавий касса машиналари куйидаги асосий операцияларни бажаришга имконият беради.</w:t>
      </w:r>
    </w:p>
    <w:p w:rsidR="00936CFB" w:rsidRPr="00D65FD4" w:rsidRDefault="00936CFB" w:rsidP="00936CFB">
      <w:pPr>
        <w:shd w:val="clear" w:color="auto" w:fill="FFFFFF"/>
        <w:ind w:firstLine="709"/>
        <w:jc w:val="both"/>
        <w:rPr>
          <w:sz w:val="28"/>
          <w:szCs w:val="28"/>
        </w:rPr>
      </w:pPr>
      <w:r w:rsidRPr="00D65FD4">
        <w:rPr>
          <w:color w:val="000000"/>
          <w:sz w:val="28"/>
          <w:szCs w:val="28"/>
        </w:rPr>
        <w:t>Харидорлардан олинган пулни йигиндисини счётчикларда курсатилиши.</w:t>
      </w:r>
    </w:p>
    <w:p w:rsidR="00936CFB" w:rsidRPr="00D65FD4" w:rsidRDefault="00936CFB" w:rsidP="00936CFB">
      <w:pPr>
        <w:shd w:val="clear" w:color="auto" w:fill="FFFFFF"/>
        <w:ind w:firstLine="709"/>
        <w:jc w:val="both"/>
        <w:rPr>
          <w:sz w:val="28"/>
          <w:szCs w:val="28"/>
        </w:rPr>
      </w:pPr>
      <w:r w:rsidRPr="00D65FD4">
        <w:rPr>
          <w:color w:val="000000"/>
          <w:sz w:val="28"/>
          <w:szCs w:val="28"/>
        </w:rPr>
        <w:t>Махсус шифр ёки шартли белги босилган чек олиш, чекда куйидагилар кайд этилади</w:t>
      </w:r>
      <w:r>
        <w:rPr>
          <w:color w:val="000000"/>
          <w:sz w:val="28"/>
          <w:szCs w:val="28"/>
        </w:rPr>
        <w:t>: т</w:t>
      </w:r>
      <w:r w:rsidRPr="00D65FD4">
        <w:rPr>
          <w:color w:val="000000"/>
          <w:sz w:val="28"/>
          <w:szCs w:val="28"/>
        </w:rPr>
        <w:t>уланган пул;</w:t>
      </w:r>
      <w:r>
        <w:rPr>
          <w:color w:val="000000"/>
          <w:sz w:val="28"/>
          <w:szCs w:val="28"/>
        </w:rPr>
        <w:t xml:space="preserve"> </w:t>
      </w:r>
      <w:r w:rsidRPr="00D65FD4">
        <w:rPr>
          <w:color w:val="000000"/>
          <w:sz w:val="28"/>
          <w:szCs w:val="28"/>
        </w:rPr>
        <w:t>счётчик номери;</w:t>
      </w:r>
      <w:r>
        <w:rPr>
          <w:color w:val="000000"/>
          <w:sz w:val="28"/>
          <w:szCs w:val="28"/>
        </w:rPr>
        <w:t xml:space="preserve"> ч</w:t>
      </w:r>
      <w:r w:rsidRPr="00D65FD4">
        <w:rPr>
          <w:color w:val="000000"/>
          <w:sz w:val="28"/>
          <w:szCs w:val="28"/>
        </w:rPr>
        <w:t>екнинг тартиб номери</w:t>
      </w:r>
      <w:r>
        <w:rPr>
          <w:color w:val="000000"/>
          <w:sz w:val="28"/>
          <w:szCs w:val="28"/>
        </w:rPr>
        <w:t>; к</w:t>
      </w:r>
      <w:r w:rsidRPr="00D65FD4">
        <w:rPr>
          <w:color w:val="000000"/>
          <w:sz w:val="28"/>
          <w:szCs w:val="28"/>
        </w:rPr>
        <w:t>уни ва ойи курсатилган муддат;</w:t>
      </w:r>
      <w:r>
        <w:rPr>
          <w:color w:val="000000"/>
          <w:sz w:val="28"/>
          <w:szCs w:val="28"/>
        </w:rPr>
        <w:t xml:space="preserve"> к</w:t>
      </w:r>
      <w:r w:rsidRPr="00D65FD4">
        <w:rPr>
          <w:color w:val="000000"/>
          <w:sz w:val="28"/>
          <w:szCs w:val="28"/>
        </w:rPr>
        <w:t>асса операциясининг номери;</w:t>
      </w:r>
    </w:p>
    <w:p w:rsidR="00936CFB" w:rsidRPr="00D65FD4" w:rsidRDefault="00936CFB" w:rsidP="00936CFB">
      <w:pPr>
        <w:shd w:val="clear" w:color="auto" w:fill="FFFFFF"/>
        <w:ind w:firstLine="709"/>
        <w:jc w:val="both"/>
        <w:rPr>
          <w:sz w:val="28"/>
          <w:szCs w:val="28"/>
        </w:rPr>
      </w:pPr>
      <w:r w:rsidRPr="00D65FD4">
        <w:rPr>
          <w:color w:val="000000"/>
          <w:sz w:val="28"/>
          <w:szCs w:val="28"/>
        </w:rPr>
        <w:t>Контрол лентада шифрни туланган пули, счётчик номерини ва чек тартиб номерини олиш имконияти.</w:t>
      </w:r>
    </w:p>
    <w:p w:rsidR="00936CFB" w:rsidRPr="00D65FD4" w:rsidRDefault="00936CFB" w:rsidP="00936CFB">
      <w:pPr>
        <w:shd w:val="clear" w:color="auto" w:fill="FFFFFF"/>
        <w:ind w:firstLine="709"/>
        <w:jc w:val="both"/>
        <w:rPr>
          <w:sz w:val="28"/>
          <w:szCs w:val="28"/>
        </w:rPr>
      </w:pPr>
      <w:r w:rsidRPr="00D65FD4">
        <w:rPr>
          <w:color w:val="000000"/>
          <w:sz w:val="28"/>
          <w:szCs w:val="28"/>
        </w:rPr>
        <w:t>Битта харидорнинг харид пулини хисоблаш имкониятини беради;</w:t>
      </w:r>
    </w:p>
    <w:p w:rsidR="00936CFB" w:rsidRPr="00D65FD4" w:rsidRDefault="00936CFB" w:rsidP="00936CFB">
      <w:pPr>
        <w:shd w:val="clear" w:color="auto" w:fill="FFFFFF"/>
        <w:ind w:firstLine="709"/>
        <w:jc w:val="both"/>
        <w:rPr>
          <w:sz w:val="28"/>
          <w:szCs w:val="28"/>
        </w:rPr>
      </w:pPr>
      <w:r w:rsidRPr="00D65FD4">
        <w:rPr>
          <w:color w:val="000000"/>
          <w:sz w:val="28"/>
          <w:szCs w:val="28"/>
        </w:rPr>
        <w:t>Харидордан олинган пулга нисбатан кайтимини хисобга олиш имхонияти.</w:t>
      </w:r>
    </w:p>
    <w:p w:rsidR="00936CFB" w:rsidRPr="00D65FD4" w:rsidRDefault="00936CFB" w:rsidP="00936CFB">
      <w:pPr>
        <w:shd w:val="clear" w:color="auto" w:fill="FFFFFF"/>
        <w:ind w:firstLine="709"/>
        <w:jc w:val="both"/>
        <w:rPr>
          <w:sz w:val="28"/>
          <w:szCs w:val="28"/>
        </w:rPr>
      </w:pPr>
      <w:r w:rsidRPr="00D65FD4">
        <w:rPr>
          <w:color w:val="000000"/>
          <w:sz w:val="28"/>
          <w:szCs w:val="28"/>
        </w:rPr>
        <w:t>Натижавий пул тушумини автоматик тарзда счётчикда, чекда ва контрол лентада кайд килиниши.</w:t>
      </w:r>
    </w:p>
    <w:p w:rsidR="00936CFB" w:rsidRPr="00D65FD4" w:rsidRDefault="00936CFB" w:rsidP="00936CFB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D65FD4">
        <w:rPr>
          <w:color w:val="000000"/>
          <w:sz w:val="28"/>
          <w:szCs w:val="28"/>
        </w:rPr>
        <w:t xml:space="preserve">Ахбаротни магнит ёки перфоленталарга </w:t>
      </w:r>
      <w:r w:rsidRPr="00D65FD4">
        <w:rPr>
          <w:b/>
          <w:bCs/>
          <w:color w:val="000000"/>
          <w:sz w:val="28"/>
          <w:szCs w:val="28"/>
          <w:lang w:val="en-US"/>
        </w:rPr>
        <w:t>IBM</w:t>
      </w:r>
      <w:r w:rsidRPr="00D65FD4">
        <w:rPr>
          <w:b/>
          <w:bCs/>
          <w:color w:val="000000"/>
          <w:sz w:val="28"/>
          <w:szCs w:val="28"/>
        </w:rPr>
        <w:t xml:space="preserve"> </w:t>
      </w:r>
      <w:r w:rsidRPr="00D65FD4">
        <w:rPr>
          <w:color w:val="000000"/>
          <w:sz w:val="28"/>
          <w:szCs w:val="28"/>
        </w:rPr>
        <w:t xml:space="preserve">машиналарида кайта ишлаш учун имхонияти. </w:t>
      </w:r>
    </w:p>
    <w:p w:rsidR="00936CFB" w:rsidRPr="00D65FD4" w:rsidRDefault="00936CFB" w:rsidP="00936CFB">
      <w:pPr>
        <w:shd w:val="clear" w:color="auto" w:fill="FFFFFF"/>
        <w:ind w:firstLine="709"/>
        <w:jc w:val="both"/>
        <w:rPr>
          <w:sz w:val="28"/>
          <w:szCs w:val="28"/>
        </w:rPr>
      </w:pPr>
      <w:r w:rsidRPr="00D65FD4">
        <w:rPr>
          <w:color w:val="000000"/>
          <w:sz w:val="28"/>
          <w:szCs w:val="28"/>
        </w:rPr>
        <w:t>Бунда куйидагилар аникланади</w:t>
      </w:r>
    </w:p>
    <w:p w:rsidR="00936CFB" w:rsidRPr="00D65FD4" w:rsidRDefault="00936CFB" w:rsidP="00936CFB">
      <w:pPr>
        <w:shd w:val="clear" w:color="auto" w:fill="FFFFFF"/>
        <w:ind w:firstLine="709"/>
        <w:jc w:val="both"/>
        <w:rPr>
          <w:sz w:val="28"/>
          <w:szCs w:val="28"/>
        </w:rPr>
      </w:pPr>
      <w:r w:rsidRPr="00D65FD4">
        <w:rPr>
          <w:color w:val="000000"/>
          <w:sz w:val="28"/>
          <w:szCs w:val="28"/>
        </w:rPr>
        <w:t>а) Сотув хажми;</w:t>
      </w:r>
    </w:p>
    <w:p w:rsidR="00936CFB" w:rsidRPr="00D65FD4" w:rsidRDefault="00936CFB" w:rsidP="00936CFB">
      <w:pPr>
        <w:shd w:val="clear" w:color="auto" w:fill="FFFFFF"/>
        <w:ind w:firstLine="709"/>
        <w:jc w:val="both"/>
        <w:rPr>
          <w:sz w:val="28"/>
          <w:szCs w:val="28"/>
        </w:rPr>
      </w:pPr>
      <w:r w:rsidRPr="00D65FD4">
        <w:rPr>
          <w:color w:val="000000"/>
          <w:sz w:val="28"/>
          <w:szCs w:val="28"/>
        </w:rPr>
        <w:t>б) Айрим товарлар колдиги;</w:t>
      </w:r>
    </w:p>
    <w:p w:rsidR="00936CFB" w:rsidRPr="00D65FD4" w:rsidRDefault="00936CFB" w:rsidP="00936CFB">
      <w:pPr>
        <w:shd w:val="clear" w:color="auto" w:fill="FFFFFF"/>
        <w:ind w:firstLine="709"/>
        <w:jc w:val="both"/>
        <w:rPr>
          <w:sz w:val="28"/>
          <w:szCs w:val="28"/>
        </w:rPr>
      </w:pPr>
      <w:r w:rsidRPr="00D65FD4">
        <w:rPr>
          <w:color w:val="000000"/>
          <w:sz w:val="28"/>
          <w:szCs w:val="28"/>
        </w:rPr>
        <w:t>в) Харидорнинг харид талаби .</w:t>
      </w:r>
    </w:p>
    <w:p w:rsidR="00936CFB" w:rsidRPr="00D65FD4" w:rsidRDefault="00936CFB" w:rsidP="00936CFB">
      <w:pPr>
        <w:shd w:val="clear" w:color="auto" w:fill="FFFFFF"/>
        <w:ind w:firstLine="709"/>
        <w:jc w:val="both"/>
        <w:rPr>
          <w:sz w:val="28"/>
          <w:szCs w:val="28"/>
        </w:rPr>
      </w:pPr>
      <w:r w:rsidRPr="00D65FD4">
        <w:rPr>
          <w:color w:val="000000"/>
          <w:sz w:val="28"/>
          <w:szCs w:val="28"/>
        </w:rPr>
        <w:t>Хозирги вактда куйидаги турдаги касса машиналари ишлатилади.</w:t>
      </w:r>
    </w:p>
    <w:p w:rsidR="00936CFB" w:rsidRPr="00D65FD4" w:rsidRDefault="00936CFB" w:rsidP="00936CFB">
      <w:pPr>
        <w:shd w:val="clear" w:color="auto" w:fill="FFFFFF"/>
        <w:ind w:firstLine="709"/>
        <w:jc w:val="both"/>
        <w:rPr>
          <w:sz w:val="28"/>
          <w:szCs w:val="28"/>
        </w:rPr>
      </w:pPr>
      <w:r w:rsidRPr="00D65FD4">
        <w:rPr>
          <w:color w:val="000000"/>
          <w:sz w:val="28"/>
          <w:szCs w:val="28"/>
        </w:rPr>
        <w:t>Электрон механик ва электрон касса машиналари.</w:t>
      </w:r>
    </w:p>
    <w:p w:rsidR="00936CFB" w:rsidRPr="00D65FD4" w:rsidRDefault="00936CFB" w:rsidP="00936CFB">
      <w:pPr>
        <w:shd w:val="clear" w:color="auto" w:fill="FFFFFF"/>
        <w:ind w:firstLine="709"/>
        <w:jc w:val="both"/>
        <w:rPr>
          <w:sz w:val="28"/>
          <w:szCs w:val="28"/>
        </w:rPr>
      </w:pPr>
      <w:r w:rsidRPr="00D65FD4">
        <w:rPr>
          <w:color w:val="000000"/>
          <w:sz w:val="28"/>
          <w:szCs w:val="28"/>
        </w:rPr>
        <w:t>Электрон касса машиналари куйидаги асосий механизмлардан иборат. Тайёрлов механизми Индикатор механизми Санаш механизми Чек босиш механизми Узатиш механизмлари Хар бир касса машинаси алохида калитга эга булади.</w:t>
      </w:r>
    </w:p>
    <w:p w:rsidR="00936CFB" w:rsidRDefault="00936CFB" w:rsidP="00936CFB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</w:p>
    <w:p w:rsidR="00936CFB" w:rsidRDefault="00936CFB" w:rsidP="00936CFB">
      <w:pPr>
        <w:shd w:val="clear" w:color="auto" w:fill="FFFFFF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15.</w:t>
      </w:r>
      <w:r w:rsidRPr="00D65FD4">
        <w:rPr>
          <w:b/>
          <w:bCs/>
          <w:color w:val="000000"/>
          <w:sz w:val="28"/>
          <w:szCs w:val="28"/>
        </w:rPr>
        <w:t xml:space="preserve">3.Назорат касса машиналарининг ишлаш принципи </w:t>
      </w:r>
    </w:p>
    <w:p w:rsidR="00936CFB" w:rsidRPr="00D65FD4" w:rsidRDefault="00936CFB" w:rsidP="00936CFB">
      <w:pPr>
        <w:shd w:val="clear" w:color="auto" w:fill="FFFFFF"/>
        <w:jc w:val="center"/>
        <w:rPr>
          <w:sz w:val="28"/>
          <w:szCs w:val="28"/>
        </w:rPr>
      </w:pPr>
      <w:r w:rsidRPr="00D65FD4">
        <w:rPr>
          <w:b/>
          <w:bCs/>
          <w:color w:val="000000"/>
          <w:sz w:val="28"/>
          <w:szCs w:val="28"/>
        </w:rPr>
        <w:t>ва ишлатиш коидалари.</w:t>
      </w:r>
    </w:p>
    <w:p w:rsidR="00936CFB" w:rsidRPr="00D65FD4" w:rsidRDefault="00936CFB" w:rsidP="00936CFB">
      <w:pPr>
        <w:shd w:val="clear" w:color="auto" w:fill="FFFFFF"/>
        <w:ind w:firstLine="709"/>
        <w:jc w:val="both"/>
        <w:rPr>
          <w:sz w:val="28"/>
          <w:szCs w:val="28"/>
        </w:rPr>
      </w:pPr>
      <w:r w:rsidRPr="00D65FD4">
        <w:rPr>
          <w:color w:val="000000"/>
          <w:sz w:val="28"/>
          <w:szCs w:val="28"/>
        </w:rPr>
        <w:t>Тайёрлов механизми- Шифрни йигиш, счётчик номерини урнатиш, пул тушумини кайд килиш ва касса машинасини ёндириш вазифаси.</w:t>
      </w:r>
    </w:p>
    <w:p w:rsidR="00936CFB" w:rsidRPr="00D65FD4" w:rsidRDefault="00936CFB" w:rsidP="00936CFB">
      <w:pPr>
        <w:shd w:val="clear" w:color="auto" w:fill="FFFFFF"/>
        <w:ind w:firstLine="709"/>
        <w:jc w:val="both"/>
        <w:rPr>
          <w:sz w:val="28"/>
          <w:szCs w:val="28"/>
        </w:rPr>
      </w:pPr>
      <w:r w:rsidRPr="00D65FD4">
        <w:rPr>
          <w:color w:val="000000"/>
          <w:sz w:val="28"/>
          <w:szCs w:val="28"/>
        </w:rPr>
        <w:t>Индикатор механизми.Тайёрлов механизмида кайд килинган хамма ракамларни курсатиш вазифасини бажаради.</w:t>
      </w:r>
    </w:p>
    <w:p w:rsidR="00936CFB" w:rsidRPr="00D65FD4" w:rsidRDefault="00936CFB" w:rsidP="00936CFB">
      <w:pPr>
        <w:shd w:val="clear" w:color="auto" w:fill="FFFFFF"/>
        <w:ind w:firstLine="709"/>
        <w:jc w:val="both"/>
        <w:rPr>
          <w:sz w:val="28"/>
          <w:szCs w:val="28"/>
        </w:rPr>
      </w:pPr>
      <w:r w:rsidRPr="00D65FD4">
        <w:rPr>
          <w:color w:val="000000"/>
          <w:sz w:val="28"/>
          <w:szCs w:val="28"/>
        </w:rPr>
        <w:t>Санаш механизми-йигиш операцион ва контрол счётчиклардан тошкил топган булиб кассага тушаётган пул тушимини хисоблаш вазифасини бажаради.</w:t>
      </w:r>
    </w:p>
    <w:p w:rsidR="00936CFB" w:rsidRPr="00D65FD4" w:rsidRDefault="00936CFB" w:rsidP="00936CFB">
      <w:pPr>
        <w:shd w:val="clear" w:color="auto" w:fill="FFFFFF"/>
        <w:ind w:firstLine="709"/>
        <w:jc w:val="both"/>
        <w:rPr>
          <w:sz w:val="28"/>
          <w:szCs w:val="28"/>
        </w:rPr>
      </w:pPr>
      <w:r w:rsidRPr="00D65FD4">
        <w:rPr>
          <w:color w:val="000000"/>
          <w:sz w:val="28"/>
          <w:szCs w:val="28"/>
        </w:rPr>
        <w:lastRenderedPageBreak/>
        <w:t>Чек босиш механизми- Олинган маълумотни чекка ва контрол лентага босиш вазифасини бажаради.</w:t>
      </w:r>
    </w:p>
    <w:p w:rsidR="00936CFB" w:rsidRPr="00D65FD4" w:rsidRDefault="00936CFB" w:rsidP="00936CFB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D65FD4">
        <w:rPr>
          <w:color w:val="000000"/>
          <w:sz w:val="28"/>
          <w:szCs w:val="28"/>
        </w:rPr>
        <w:t>Узатиш механизмлари-Юкорида кайд этилган механизмларни бир-бирига мутаносиб равишда ишлатиш вазифасини бажаради.</w:t>
      </w:r>
      <w:r>
        <w:rPr>
          <w:color w:val="000000"/>
          <w:sz w:val="28"/>
          <w:szCs w:val="28"/>
        </w:rPr>
        <w:t xml:space="preserve"> </w:t>
      </w:r>
      <w:r w:rsidRPr="00D65FD4">
        <w:rPr>
          <w:color w:val="000000"/>
          <w:sz w:val="28"/>
          <w:szCs w:val="28"/>
        </w:rPr>
        <w:t>Касса машина калити машинага кириш  учун ишлатилади.</w:t>
      </w:r>
    </w:p>
    <w:p w:rsidR="00936CFB" w:rsidRDefault="00936CFB" w:rsidP="00936CFB">
      <w:pPr>
        <w:shd w:val="clear" w:color="auto" w:fill="FFFFFF"/>
        <w:jc w:val="both"/>
        <w:rPr>
          <w:color w:val="000000"/>
          <w:sz w:val="28"/>
          <w:szCs w:val="28"/>
        </w:rPr>
      </w:pPr>
    </w:p>
    <w:p w:rsidR="00936CFB" w:rsidRPr="00D65FD4" w:rsidRDefault="00936CFB" w:rsidP="00936CFB">
      <w:pPr>
        <w:shd w:val="clear" w:color="auto" w:fill="FFFFFF"/>
        <w:jc w:val="both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Кискача хулосалар.</w:t>
      </w:r>
    </w:p>
    <w:p w:rsidR="00936CFB" w:rsidRPr="00227062" w:rsidRDefault="00936CFB" w:rsidP="00936CFB">
      <w:pPr>
        <w:shd w:val="clear" w:color="auto" w:fill="FFFFFF"/>
        <w:ind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Бу мавзуимизда савдо-технологик жихозларидан бири н</w:t>
      </w:r>
      <w:r w:rsidRPr="00D65FD4">
        <w:rPr>
          <w:color w:val="000000"/>
          <w:sz w:val="28"/>
          <w:szCs w:val="28"/>
        </w:rPr>
        <w:t>азорат касса машиналари кандай туркумланади</w:t>
      </w:r>
      <w:r>
        <w:rPr>
          <w:color w:val="000000"/>
          <w:sz w:val="28"/>
          <w:szCs w:val="28"/>
        </w:rPr>
        <w:t xml:space="preserve"> тугрисида маълумотлар берилган. </w:t>
      </w:r>
      <w:r w:rsidRPr="00D65FD4">
        <w:rPr>
          <w:color w:val="000000"/>
          <w:sz w:val="28"/>
          <w:szCs w:val="28"/>
        </w:rPr>
        <w:t xml:space="preserve">Назорат касса машиналари </w:t>
      </w:r>
      <w:r>
        <w:rPr>
          <w:color w:val="000000"/>
          <w:sz w:val="28"/>
          <w:szCs w:val="28"/>
        </w:rPr>
        <w:t>чакана савдода мухим рол уйнайди.</w:t>
      </w:r>
      <w:r w:rsidRPr="007E21D1">
        <w:rPr>
          <w:color w:val="000000"/>
          <w:sz w:val="28"/>
          <w:szCs w:val="28"/>
        </w:rPr>
        <w:t xml:space="preserve"> </w:t>
      </w:r>
      <w:r w:rsidRPr="00D65FD4">
        <w:rPr>
          <w:color w:val="000000"/>
          <w:sz w:val="28"/>
          <w:szCs w:val="28"/>
        </w:rPr>
        <w:t xml:space="preserve">Назорат касса машиналари </w:t>
      </w:r>
      <w:r>
        <w:rPr>
          <w:color w:val="000000"/>
          <w:sz w:val="28"/>
          <w:szCs w:val="28"/>
        </w:rPr>
        <w:t xml:space="preserve">уларни бошкариш, уларга куйиладиган талаблар урганилади. Шу билан бирга чакана савдода ишлатиладиган </w:t>
      </w:r>
      <w:r w:rsidRPr="00D65FD4">
        <w:rPr>
          <w:color w:val="000000"/>
          <w:sz w:val="28"/>
          <w:szCs w:val="28"/>
        </w:rPr>
        <w:t xml:space="preserve">Назорат касса машиналари </w:t>
      </w:r>
      <w:r>
        <w:rPr>
          <w:color w:val="000000"/>
          <w:sz w:val="28"/>
          <w:szCs w:val="28"/>
        </w:rPr>
        <w:t xml:space="preserve"> уларни турлари , улардан фойдаланиш  рационал ташкил этиш хакида маълумотларга эга буламиз. Чакана савдода </w:t>
      </w:r>
      <w:r w:rsidRPr="00D65FD4">
        <w:rPr>
          <w:color w:val="000000"/>
          <w:sz w:val="28"/>
          <w:szCs w:val="28"/>
        </w:rPr>
        <w:t xml:space="preserve">Назорат касса машиналари </w:t>
      </w:r>
      <w:r>
        <w:rPr>
          <w:color w:val="000000"/>
          <w:sz w:val="28"/>
          <w:szCs w:val="28"/>
        </w:rPr>
        <w:t>технологик вазифалар, уларни бошкариш тугрисида маълумотлар хамда техника хавфсизлигига риоя килиш билан талабалар таништирилади.</w:t>
      </w:r>
    </w:p>
    <w:p w:rsidR="00936CFB" w:rsidRPr="00D65FD4" w:rsidRDefault="00936CFB" w:rsidP="00936CFB">
      <w:pPr>
        <w:shd w:val="clear" w:color="auto" w:fill="FFFFFF"/>
        <w:jc w:val="both"/>
        <w:rPr>
          <w:color w:val="000000"/>
          <w:sz w:val="28"/>
          <w:szCs w:val="28"/>
        </w:rPr>
      </w:pPr>
    </w:p>
    <w:p w:rsidR="00936CFB" w:rsidRPr="00D65FD4" w:rsidRDefault="00936CFB" w:rsidP="00936CFB">
      <w:pPr>
        <w:shd w:val="clear" w:color="auto" w:fill="FFFFFF"/>
        <w:jc w:val="both"/>
        <w:rPr>
          <w:sz w:val="28"/>
          <w:szCs w:val="28"/>
        </w:rPr>
      </w:pPr>
      <w:r w:rsidRPr="00D65FD4">
        <w:rPr>
          <w:b/>
          <w:bCs/>
          <w:color w:val="000000"/>
          <w:sz w:val="28"/>
          <w:szCs w:val="28"/>
        </w:rPr>
        <w:t xml:space="preserve"> Назорат саволлари.</w:t>
      </w:r>
    </w:p>
    <w:p w:rsidR="00936CFB" w:rsidRPr="00D65FD4" w:rsidRDefault="00936CFB" w:rsidP="00936CFB">
      <w:pPr>
        <w:shd w:val="clear" w:color="auto" w:fill="FFFFFF"/>
        <w:jc w:val="both"/>
        <w:rPr>
          <w:color w:val="000000"/>
          <w:sz w:val="28"/>
          <w:szCs w:val="28"/>
        </w:rPr>
      </w:pPr>
    </w:p>
    <w:p w:rsidR="00936CFB" w:rsidRPr="00D65FD4" w:rsidRDefault="00936CFB" w:rsidP="00936CFB">
      <w:pPr>
        <w:shd w:val="clear" w:color="auto" w:fill="FFFFFF"/>
        <w:jc w:val="both"/>
        <w:rPr>
          <w:sz w:val="28"/>
          <w:szCs w:val="28"/>
        </w:rPr>
      </w:pPr>
      <w:r w:rsidRPr="00D65FD4">
        <w:rPr>
          <w:color w:val="000000"/>
          <w:sz w:val="28"/>
          <w:szCs w:val="28"/>
        </w:rPr>
        <w:t>1. Назорат касса машиналари кандай туркумланади?</w:t>
      </w:r>
    </w:p>
    <w:p w:rsidR="00936CFB" w:rsidRPr="00D65FD4" w:rsidRDefault="00936CFB" w:rsidP="00936CFB">
      <w:pPr>
        <w:shd w:val="clear" w:color="auto" w:fill="FFFFFF"/>
        <w:jc w:val="both"/>
        <w:rPr>
          <w:sz w:val="28"/>
          <w:szCs w:val="28"/>
        </w:rPr>
      </w:pPr>
      <w:r w:rsidRPr="00D65FD4">
        <w:rPr>
          <w:color w:val="000000"/>
          <w:sz w:val="28"/>
          <w:szCs w:val="28"/>
        </w:rPr>
        <w:t>2. Назорат касса машиналирининг тузилиши кандай?</w:t>
      </w:r>
    </w:p>
    <w:p w:rsidR="00936CFB" w:rsidRPr="00D65FD4" w:rsidRDefault="00936CFB" w:rsidP="00936CFB">
      <w:pPr>
        <w:shd w:val="clear" w:color="auto" w:fill="FFFFFF"/>
        <w:jc w:val="both"/>
        <w:rPr>
          <w:sz w:val="28"/>
          <w:szCs w:val="28"/>
        </w:rPr>
      </w:pPr>
      <w:r w:rsidRPr="00D65FD4">
        <w:rPr>
          <w:color w:val="000000"/>
          <w:sz w:val="28"/>
          <w:szCs w:val="28"/>
        </w:rPr>
        <w:t>3. Назорат касса машиналарини ишлаш принцпини тушунтиринг.</w:t>
      </w:r>
    </w:p>
    <w:p w:rsidR="00936CFB" w:rsidRPr="00D65FD4" w:rsidRDefault="00936CFB" w:rsidP="00936CFB">
      <w:pPr>
        <w:shd w:val="clear" w:color="auto" w:fill="FFFFFF"/>
        <w:jc w:val="both"/>
        <w:rPr>
          <w:sz w:val="28"/>
          <w:szCs w:val="28"/>
        </w:rPr>
      </w:pPr>
      <w:r w:rsidRPr="00D65FD4">
        <w:rPr>
          <w:color w:val="000000"/>
          <w:sz w:val="28"/>
          <w:szCs w:val="28"/>
        </w:rPr>
        <w:t>4. Назорат касса машиналарини ишлатиш коидалари кандай?</w:t>
      </w:r>
    </w:p>
    <w:p w:rsidR="00936CFB" w:rsidRDefault="00936CFB" w:rsidP="00936CFB">
      <w:pPr>
        <w:shd w:val="clear" w:color="auto" w:fill="FFFFFF"/>
        <w:ind w:firstLine="851"/>
        <w:jc w:val="center"/>
        <w:rPr>
          <w:b/>
          <w:bCs/>
          <w:color w:val="000000"/>
          <w:sz w:val="28"/>
          <w:szCs w:val="28"/>
        </w:rPr>
      </w:pPr>
    </w:p>
    <w:p w:rsidR="00936CFB" w:rsidRDefault="00936CFB" w:rsidP="00936CFB">
      <w:pPr>
        <w:shd w:val="clear" w:color="auto" w:fill="FFFFFF"/>
        <w:ind w:firstLine="851"/>
        <w:jc w:val="both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Таянч иборалар</w:t>
      </w:r>
    </w:p>
    <w:p w:rsidR="00936CFB" w:rsidRPr="00D65FD4" w:rsidRDefault="00936CFB" w:rsidP="00936CFB">
      <w:pPr>
        <w:shd w:val="clear" w:color="auto" w:fill="FFFFFF"/>
        <w:ind w:firstLine="851"/>
        <w:rPr>
          <w:sz w:val="28"/>
          <w:szCs w:val="28"/>
        </w:rPr>
      </w:pPr>
      <w:r w:rsidRPr="00D65FD4">
        <w:rPr>
          <w:color w:val="000000"/>
          <w:sz w:val="28"/>
          <w:szCs w:val="28"/>
        </w:rPr>
        <w:t>Назорат машиналари. Касса машиналари.</w:t>
      </w:r>
      <w:r>
        <w:rPr>
          <w:color w:val="000000"/>
          <w:sz w:val="28"/>
          <w:szCs w:val="28"/>
        </w:rPr>
        <w:t xml:space="preserve"> </w:t>
      </w:r>
      <w:r w:rsidRPr="00D65FD4">
        <w:rPr>
          <w:color w:val="000000"/>
          <w:sz w:val="28"/>
          <w:szCs w:val="28"/>
        </w:rPr>
        <w:t>Назорат касса машиналарини ишлаш принципи</w:t>
      </w:r>
      <w:r>
        <w:rPr>
          <w:color w:val="000000"/>
          <w:sz w:val="28"/>
          <w:szCs w:val="28"/>
        </w:rPr>
        <w:t xml:space="preserve">. Техника хавфсизлиги. </w:t>
      </w:r>
      <w:r>
        <w:rPr>
          <w:sz w:val="28"/>
          <w:szCs w:val="28"/>
        </w:rPr>
        <w:t>Чек босиш механизми.узатиш механизми</w:t>
      </w:r>
    </w:p>
    <w:p w:rsidR="00936CFB" w:rsidRDefault="00936CFB" w:rsidP="00936CFB">
      <w:pPr>
        <w:shd w:val="clear" w:color="auto" w:fill="FFFFFF"/>
        <w:jc w:val="both"/>
        <w:rPr>
          <w:b/>
          <w:bCs/>
          <w:color w:val="000000"/>
          <w:sz w:val="28"/>
          <w:szCs w:val="28"/>
        </w:rPr>
      </w:pPr>
    </w:p>
    <w:p w:rsidR="00936CFB" w:rsidRPr="00D65FD4" w:rsidRDefault="00936CFB" w:rsidP="00936CFB">
      <w:pPr>
        <w:shd w:val="clear" w:color="auto" w:fill="FFFFFF"/>
        <w:jc w:val="both"/>
        <w:rPr>
          <w:b/>
          <w:bCs/>
          <w:color w:val="000000"/>
          <w:sz w:val="28"/>
          <w:szCs w:val="28"/>
        </w:rPr>
      </w:pPr>
      <w:r w:rsidRPr="00D65FD4">
        <w:rPr>
          <w:b/>
          <w:bCs/>
          <w:color w:val="000000"/>
          <w:sz w:val="28"/>
          <w:szCs w:val="28"/>
        </w:rPr>
        <w:t>Адабиётлар:</w:t>
      </w:r>
    </w:p>
    <w:p w:rsidR="00936CFB" w:rsidRDefault="00936CFB" w:rsidP="00936CFB">
      <w:pPr>
        <w:shd w:val="clear" w:color="auto" w:fill="FFFFFF"/>
        <w:jc w:val="both"/>
        <w:rPr>
          <w:color w:val="000000"/>
          <w:sz w:val="28"/>
          <w:szCs w:val="28"/>
        </w:rPr>
      </w:pPr>
      <w:r w:rsidRPr="00D65FD4">
        <w:rPr>
          <w:color w:val="000000"/>
          <w:sz w:val="28"/>
          <w:szCs w:val="28"/>
        </w:rPr>
        <w:t>1.</w:t>
      </w:r>
      <w:r>
        <w:rPr>
          <w:color w:val="000000"/>
          <w:sz w:val="28"/>
          <w:szCs w:val="28"/>
        </w:rPr>
        <w:t>В.В.Волгин.Торговые операции. Москва – 2004.</w:t>
      </w:r>
    </w:p>
    <w:p w:rsidR="00936CFB" w:rsidRDefault="00936CFB" w:rsidP="00936CFB">
      <w:pPr>
        <w:shd w:val="clear" w:color="auto" w:fill="FFFFFF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2.Н.В.Ласкина.Международные торговые дела. М.Экзамен.2004г.</w:t>
      </w:r>
    </w:p>
    <w:p w:rsidR="00936CFB" w:rsidRPr="00D65FD4" w:rsidRDefault="00936CFB" w:rsidP="00936CFB">
      <w:pPr>
        <w:shd w:val="clear" w:color="auto" w:fill="FFFFFF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3.</w:t>
      </w:r>
      <w:r w:rsidRPr="00D65FD4">
        <w:rPr>
          <w:color w:val="000000"/>
          <w:sz w:val="28"/>
          <w:szCs w:val="28"/>
        </w:rPr>
        <w:t xml:space="preserve">Памбухчиянц.В.К. Организация, технология и проектирование торговых предприятий. М, </w:t>
      </w:r>
      <w:r>
        <w:rPr>
          <w:color w:val="000000"/>
          <w:sz w:val="28"/>
          <w:szCs w:val="28"/>
        </w:rPr>
        <w:t>2000</w:t>
      </w:r>
      <w:r w:rsidRPr="00D65FD4">
        <w:rPr>
          <w:color w:val="000000"/>
          <w:sz w:val="28"/>
          <w:szCs w:val="28"/>
        </w:rPr>
        <w:t>.</w:t>
      </w:r>
    </w:p>
    <w:p w:rsidR="00936CFB" w:rsidRPr="00D65FD4" w:rsidRDefault="00936CFB" w:rsidP="00936CFB">
      <w:pPr>
        <w:shd w:val="clear" w:color="auto" w:fill="FFFFFF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4</w:t>
      </w:r>
      <w:r w:rsidRPr="00D65FD4">
        <w:rPr>
          <w:color w:val="000000"/>
          <w:sz w:val="28"/>
          <w:szCs w:val="28"/>
        </w:rPr>
        <w:t xml:space="preserve">.Панкратов. Ф.Г. идр. Организация и технология торговых процессов. М., </w:t>
      </w:r>
      <w:r>
        <w:rPr>
          <w:color w:val="000000"/>
          <w:sz w:val="28"/>
          <w:szCs w:val="28"/>
        </w:rPr>
        <w:t>2001</w:t>
      </w:r>
      <w:r w:rsidRPr="00D65FD4">
        <w:rPr>
          <w:color w:val="000000"/>
          <w:sz w:val="28"/>
          <w:szCs w:val="28"/>
        </w:rPr>
        <w:t>.</w:t>
      </w:r>
    </w:p>
    <w:p w:rsidR="00936CFB" w:rsidRPr="00D65FD4" w:rsidRDefault="00936CFB" w:rsidP="00936CFB">
      <w:pPr>
        <w:shd w:val="clear" w:color="auto" w:fill="FFFFFF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5</w:t>
      </w:r>
      <w:r w:rsidRPr="00D65FD4">
        <w:rPr>
          <w:color w:val="000000"/>
          <w:sz w:val="28"/>
          <w:szCs w:val="28"/>
        </w:rPr>
        <w:t xml:space="preserve">. Савдо жараёнлари технологияси. Т., </w:t>
      </w:r>
      <w:r>
        <w:rPr>
          <w:color w:val="000000"/>
          <w:sz w:val="28"/>
          <w:szCs w:val="28"/>
        </w:rPr>
        <w:t>2001</w:t>
      </w:r>
      <w:r w:rsidRPr="00D65FD4">
        <w:rPr>
          <w:color w:val="000000"/>
          <w:sz w:val="28"/>
          <w:szCs w:val="28"/>
        </w:rPr>
        <w:t>.</w:t>
      </w:r>
    </w:p>
    <w:p w:rsidR="00936CFB" w:rsidRPr="00D65FD4" w:rsidRDefault="00936CFB" w:rsidP="00936CFB">
      <w:pPr>
        <w:shd w:val="clear" w:color="auto" w:fill="FFFFFF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6</w:t>
      </w:r>
      <w:r w:rsidRPr="00D65FD4">
        <w:rPr>
          <w:color w:val="000000"/>
          <w:sz w:val="28"/>
          <w:szCs w:val="28"/>
        </w:rPr>
        <w:t>. Торгово технологическое оборудование. Справочник. М.,</w:t>
      </w:r>
      <w:r>
        <w:rPr>
          <w:color w:val="000000"/>
          <w:sz w:val="28"/>
          <w:szCs w:val="28"/>
        </w:rPr>
        <w:t>2001</w:t>
      </w:r>
    </w:p>
    <w:p w:rsidR="00936CFB" w:rsidRPr="00D65FD4" w:rsidRDefault="00936CFB" w:rsidP="00936CFB">
      <w:pPr>
        <w:shd w:val="clear" w:color="auto" w:fill="FFFFFF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7</w:t>
      </w:r>
      <w:r w:rsidRPr="00D65FD4">
        <w:rPr>
          <w:color w:val="000000"/>
          <w:sz w:val="28"/>
          <w:szCs w:val="28"/>
        </w:rPr>
        <w:t xml:space="preserve">.Коровкин.Г.Н.Совершенствование товородвижения  на  индус-триальной основе. М., </w:t>
      </w:r>
      <w:r>
        <w:rPr>
          <w:color w:val="000000"/>
          <w:sz w:val="28"/>
          <w:szCs w:val="28"/>
        </w:rPr>
        <w:t>2002</w:t>
      </w:r>
      <w:r w:rsidRPr="00D65FD4">
        <w:rPr>
          <w:color w:val="000000"/>
          <w:sz w:val="28"/>
          <w:szCs w:val="28"/>
        </w:rPr>
        <w:t>.</w:t>
      </w:r>
    </w:p>
    <w:p w:rsidR="00936CFB" w:rsidRDefault="00936CFB" w:rsidP="00936CFB">
      <w:pPr>
        <w:shd w:val="clear" w:color="auto" w:fill="FFFFFF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8.</w:t>
      </w:r>
      <w:hyperlink r:id="rId4" w:history="1">
        <w:r w:rsidRPr="002D63BE">
          <w:rPr>
            <w:rStyle w:val="a3"/>
            <w:sz w:val="28"/>
            <w:szCs w:val="28"/>
            <w:lang w:val="en-US"/>
          </w:rPr>
          <w:t>www</w:t>
        </w:r>
        <w:r w:rsidRPr="00B96E4A">
          <w:rPr>
            <w:rStyle w:val="a3"/>
            <w:sz w:val="28"/>
            <w:szCs w:val="28"/>
          </w:rPr>
          <w:t>.</w:t>
        </w:r>
        <w:r w:rsidRPr="002D63BE">
          <w:rPr>
            <w:rStyle w:val="a3"/>
            <w:sz w:val="28"/>
            <w:szCs w:val="28"/>
            <w:lang w:val="en-US"/>
          </w:rPr>
          <w:t>edu</w:t>
        </w:r>
        <w:r w:rsidRPr="00B96E4A">
          <w:rPr>
            <w:rStyle w:val="a3"/>
            <w:sz w:val="28"/>
            <w:szCs w:val="28"/>
          </w:rPr>
          <w:t>.</w:t>
        </w:r>
        <w:r w:rsidRPr="002D63BE">
          <w:rPr>
            <w:rStyle w:val="a3"/>
            <w:sz w:val="28"/>
            <w:szCs w:val="28"/>
            <w:lang w:val="en-US"/>
          </w:rPr>
          <w:t>ru</w:t>
        </w:r>
      </w:hyperlink>
    </w:p>
    <w:p w:rsidR="00936CFB" w:rsidRDefault="00936CFB" w:rsidP="00936CFB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>9.</w:t>
      </w:r>
      <w:hyperlink r:id="rId5" w:history="1">
        <w:r w:rsidRPr="002D63BE">
          <w:rPr>
            <w:rStyle w:val="a3"/>
            <w:sz w:val="28"/>
            <w:szCs w:val="28"/>
            <w:lang w:val="en-US"/>
          </w:rPr>
          <w:t>www</w:t>
        </w:r>
        <w:r w:rsidRPr="00B96E4A">
          <w:rPr>
            <w:rStyle w:val="a3"/>
            <w:sz w:val="28"/>
            <w:szCs w:val="28"/>
          </w:rPr>
          <w:t>.</w:t>
        </w:r>
        <w:r w:rsidRPr="002D63BE">
          <w:rPr>
            <w:rStyle w:val="a3"/>
            <w:sz w:val="28"/>
            <w:szCs w:val="28"/>
            <w:lang w:val="en-US"/>
          </w:rPr>
          <w:t>r</w:t>
        </w:r>
        <w:r w:rsidRPr="002D63BE">
          <w:rPr>
            <w:rStyle w:val="a3"/>
            <w:sz w:val="28"/>
            <w:szCs w:val="28"/>
          </w:rPr>
          <w:t>epherat.ru</w:t>
        </w:r>
      </w:hyperlink>
    </w:p>
    <w:p w:rsidR="00936CFB" w:rsidRDefault="00936CFB" w:rsidP="00936CFB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>10.</w:t>
      </w:r>
      <w:hyperlink r:id="rId6" w:history="1">
        <w:r w:rsidRPr="002D63BE">
          <w:rPr>
            <w:rStyle w:val="a3"/>
            <w:sz w:val="28"/>
            <w:szCs w:val="28"/>
            <w:lang w:val="en-US"/>
          </w:rPr>
          <w:t>www</w:t>
        </w:r>
        <w:r w:rsidRPr="00B96E4A">
          <w:rPr>
            <w:rStyle w:val="a3"/>
            <w:sz w:val="28"/>
            <w:szCs w:val="28"/>
          </w:rPr>
          <w:t>.</w:t>
        </w:r>
        <w:r w:rsidRPr="002D63BE">
          <w:rPr>
            <w:rStyle w:val="a3"/>
            <w:sz w:val="28"/>
            <w:szCs w:val="28"/>
          </w:rPr>
          <w:t>remesla.ru</w:t>
        </w:r>
      </w:hyperlink>
    </w:p>
    <w:p w:rsidR="00936CFB" w:rsidRPr="00B96E4A" w:rsidRDefault="00936CFB" w:rsidP="00936CFB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>11.</w:t>
      </w:r>
      <w:hyperlink r:id="rId7" w:history="1">
        <w:r w:rsidRPr="002D63BE">
          <w:rPr>
            <w:rStyle w:val="a3"/>
            <w:sz w:val="28"/>
            <w:szCs w:val="28"/>
          </w:rPr>
          <w:t>www.cfin.ru</w:t>
        </w:r>
      </w:hyperlink>
    </w:p>
    <w:p w:rsidR="00A06494" w:rsidRDefault="00A06494"/>
    <w:sectPr w:rsidR="00A06494" w:rsidSect="00A064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altName w:val="Times New Roman"/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characterSpacingControl w:val="doNotCompress"/>
  <w:compat/>
  <w:rsids>
    <w:rsidRoot w:val="00936CFB"/>
    <w:rsid w:val="00936CFB"/>
    <w:rsid w:val="00A064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6CF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936CF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cfin.ru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remesla.ru" TargetMode="External"/><Relationship Id="rId5" Type="http://schemas.openxmlformats.org/officeDocument/2006/relationships/hyperlink" Target="http://www.repherat.ru" TargetMode="External"/><Relationship Id="rId4" Type="http://schemas.openxmlformats.org/officeDocument/2006/relationships/hyperlink" Target="http://www.edu.ru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889</Words>
  <Characters>5070</Characters>
  <Application>Microsoft Office Word</Application>
  <DocSecurity>0</DocSecurity>
  <Lines>42</Lines>
  <Paragraphs>11</Paragraphs>
  <ScaleCrop>false</ScaleCrop>
  <Company>Melkosoft</Company>
  <LinksUpToDate>false</LinksUpToDate>
  <CharactersWithSpaces>5948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Loner-XP</dc:creator>
  <cp:keywords/>
  <dc:description/>
  <cp:lastModifiedBy>Loner-XP</cp:lastModifiedBy>
  <cp:revision>1</cp:revision>
  <dcterms:created xsi:type="dcterms:W3CDTF">2011-05-12T08:58:00Z</dcterms:created>
  <dcterms:modified xsi:type="dcterms:W3CDTF">2011-05-12T08:59:00Z</dcterms:modified>
</cp:coreProperties>
</file>